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DC783CE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A188339" w14:textId="77777777" w:rsidR="00D56CC3" w:rsidRDefault="00D56CC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2C5708AD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121B1D">
        <w:rPr>
          <w:rFonts w:ascii="Arial" w:hAnsi="Arial" w:cs="Arial"/>
          <w:b/>
          <w:sz w:val="22"/>
          <w:szCs w:val="22"/>
        </w:rPr>
        <w:t>é sa uskutočnilo dňa 26. septembra</w:t>
      </w:r>
      <w:r w:rsidR="00AD5297">
        <w:rPr>
          <w:rFonts w:ascii="Arial" w:hAnsi="Arial" w:cs="Arial"/>
          <w:b/>
          <w:sz w:val="22"/>
          <w:szCs w:val="22"/>
        </w:rPr>
        <w:t xml:space="preserve"> 2018</w:t>
      </w:r>
    </w:p>
    <w:p w14:paraId="2A050C77" w14:textId="2B156561" w:rsidR="008D6DA0" w:rsidRDefault="008D6DA0" w:rsidP="008D6DA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DF0B75" w14:textId="77777777" w:rsidR="00D56CC3" w:rsidRDefault="00D56CC3" w:rsidP="008D6DA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52A6C1" w14:textId="77777777" w:rsidR="00D56CC3" w:rsidRDefault="00D56CC3" w:rsidP="00D56CC3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  <w:u w:val="single"/>
        </w:rPr>
        <w:t xml:space="preserve">K bodu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</w:p>
    <w:p w14:paraId="2FD41BD2" w14:textId="77777777" w:rsidR="00D56CC3" w:rsidRPr="00C20E87" w:rsidRDefault="00D56CC3" w:rsidP="00D56C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Inauguračná</w:t>
      </w:r>
      <w:r w:rsidRPr="00C20E87">
        <w:rPr>
          <w:rFonts w:ascii="Arial" w:hAnsi="Arial" w:cs="Arial"/>
          <w:b/>
          <w:sz w:val="22"/>
          <w:szCs w:val="22"/>
        </w:rPr>
        <w:t xml:space="preserve"> prednáška </w:t>
      </w:r>
      <w:r>
        <w:rPr>
          <w:rFonts w:ascii="Arial" w:hAnsi="Arial" w:cs="Arial"/>
          <w:sz w:val="22"/>
          <w:szCs w:val="22"/>
        </w:rPr>
        <w:t>– doc. ThDr. Pavel Hanes</w:t>
      </w:r>
      <w:r w:rsidRPr="00C20E87">
        <w:rPr>
          <w:rFonts w:ascii="Arial" w:hAnsi="Arial" w:cs="Arial"/>
          <w:sz w:val="22"/>
          <w:szCs w:val="22"/>
        </w:rPr>
        <w:t xml:space="preserve">, PhD. v odbore </w:t>
      </w:r>
      <w:r>
        <w:rPr>
          <w:rFonts w:ascii="Arial" w:hAnsi="Arial" w:cs="Arial"/>
          <w:sz w:val="22"/>
          <w:szCs w:val="22"/>
        </w:rPr>
        <w:t>Teológia</w:t>
      </w:r>
    </w:p>
    <w:p w14:paraId="773C1BBB" w14:textId="77777777" w:rsidR="00D56CC3" w:rsidRPr="00C20E87" w:rsidRDefault="00D56CC3" w:rsidP="00D56CC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800C9F8" w14:textId="77777777" w:rsidR="00D56CC3" w:rsidRPr="00573BF5" w:rsidRDefault="00D56CC3" w:rsidP="00D56CC3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Th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Pavel Hanes</w:t>
      </w:r>
      <w:r w:rsidRPr="00573BF5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>D. predniesol pred VR PF UMB inauguračnú prednášku na tému: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A22459">
        <w:rPr>
          <w:rFonts w:ascii="Arial" w:hAnsi="Arial" w:cs="Arial"/>
          <w:i/>
          <w:color w:val="212121"/>
          <w:sz w:val="22"/>
          <w:szCs w:val="22"/>
        </w:rPr>
        <w:t>Konštruktivizmus v súčasnej kresťanskej spiritualite</w:t>
      </w:r>
      <w:r w:rsidRPr="00573BF5">
        <w:rPr>
          <w:rFonts w:ascii="Arial" w:hAnsi="Arial" w:cs="Arial"/>
          <w:i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 xml:space="preserve"> </w:t>
      </w:r>
    </w:p>
    <w:p w14:paraId="315124CF" w14:textId="77777777" w:rsidR="00D56CC3" w:rsidRPr="00573BF5" w:rsidRDefault="00D56CC3" w:rsidP="00D56CC3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Oponenti sa vyjadrili k inauguračnému konaniu, potom nasledovala diskusia.</w:t>
      </w:r>
    </w:p>
    <w:p w14:paraId="10FDDA64" w14:textId="77777777" w:rsidR="00D56CC3" w:rsidRPr="00573BF5" w:rsidRDefault="00D56CC3" w:rsidP="00D56CC3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Pr</w:t>
      </w:r>
      <w:r>
        <w:rPr>
          <w:rFonts w:ascii="Arial" w:hAnsi="Arial" w:cs="Arial"/>
          <w:sz w:val="22"/>
          <w:szCs w:val="22"/>
        </w:rPr>
        <w:t>of.  ThDr. Pavel Procházka, PhD., predsed</w:t>
      </w:r>
      <w:r w:rsidRPr="00573BF5">
        <w:rPr>
          <w:rFonts w:ascii="Arial" w:hAnsi="Arial" w:cs="Arial"/>
          <w:sz w:val="22"/>
          <w:szCs w:val="22"/>
        </w:rPr>
        <w:t>a inauguračnej komisie, v zmysle Vyhlášky MŠVVaŠ SR č. 457/2012, ktorou sa mení a dopĺňa vyhláška MŠ SR č. 6/2005 Z. z. o postupe získavania vedecko-pedagogických titulov alebo umelecko-pedagogických titulov docent a </w:t>
      </w:r>
      <w:r>
        <w:rPr>
          <w:rFonts w:ascii="Arial" w:hAnsi="Arial" w:cs="Arial"/>
          <w:sz w:val="22"/>
          <w:szCs w:val="22"/>
        </w:rPr>
        <w:t>profesor § 4 ods. 11, predložil</w:t>
      </w:r>
      <w:r w:rsidRPr="00573BF5">
        <w:rPr>
          <w:rFonts w:ascii="Arial" w:hAnsi="Arial" w:cs="Arial"/>
          <w:sz w:val="22"/>
          <w:szCs w:val="22"/>
        </w:rPr>
        <w:t xml:space="preserve"> VR PF UMB závery z rokovania inauguračnej komisie. Inauguračná komisia vyhodnotila plnenie podmienok podľa § 76 ods. 5 a 7 zákona č. 131/2002 o vysokých školách a podľa kritérií na získanie titulu profesor. Na základe predložených dokladov, oponentských posudkov a odborného posúdenia úrovne prednesenej inauguračnej prednášky celkovo zhodnotila peda</w:t>
      </w:r>
      <w:r>
        <w:rPr>
          <w:rFonts w:ascii="Arial" w:hAnsi="Arial" w:cs="Arial"/>
          <w:sz w:val="22"/>
          <w:szCs w:val="22"/>
        </w:rPr>
        <w:t>gogickú a vedeckú činnosť doc. Th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Pavla </w:t>
      </w:r>
      <w:proofErr w:type="spellStart"/>
      <w:r>
        <w:rPr>
          <w:rFonts w:ascii="Arial" w:hAnsi="Arial" w:cs="Arial"/>
          <w:sz w:val="22"/>
          <w:szCs w:val="22"/>
        </w:rPr>
        <w:t>Hanesa</w:t>
      </w:r>
      <w:proofErr w:type="spellEnd"/>
      <w:r w:rsidRPr="00573BF5">
        <w:rPr>
          <w:rFonts w:ascii="Arial" w:hAnsi="Arial" w:cs="Arial"/>
          <w:sz w:val="22"/>
          <w:szCs w:val="22"/>
        </w:rPr>
        <w:t>, PhD., a v tajn</w:t>
      </w:r>
      <w:r>
        <w:rPr>
          <w:rFonts w:ascii="Arial" w:hAnsi="Arial" w:cs="Arial"/>
          <w:sz w:val="22"/>
          <w:szCs w:val="22"/>
        </w:rPr>
        <w:t>om hlasovaní rozhodla, že doc. Th</w:t>
      </w:r>
      <w:r w:rsidRPr="00573BF5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Pavel Hanes</w:t>
      </w:r>
      <w:r w:rsidRPr="00573BF5">
        <w:rPr>
          <w:rFonts w:ascii="Arial" w:hAnsi="Arial" w:cs="Arial"/>
          <w:sz w:val="22"/>
          <w:szCs w:val="22"/>
        </w:rPr>
        <w:t>, PhD., spĺňa podmienky pre udelenie vedecko-pedagogické</w:t>
      </w:r>
      <w:r>
        <w:rPr>
          <w:rFonts w:ascii="Arial" w:hAnsi="Arial" w:cs="Arial"/>
          <w:sz w:val="22"/>
          <w:szCs w:val="22"/>
        </w:rPr>
        <w:t>ho titulu profesor v odbore Teológia. Výsledok hlasovania: za: 3</w:t>
      </w:r>
      <w:r w:rsidRPr="00573BF5">
        <w:rPr>
          <w:rFonts w:ascii="Arial" w:hAnsi="Arial" w:cs="Arial"/>
          <w:sz w:val="22"/>
          <w:szCs w:val="22"/>
        </w:rPr>
        <w:t>, proti: 0, neplatné: 0.</w:t>
      </w:r>
    </w:p>
    <w:p w14:paraId="75AFE2DA" w14:textId="77777777" w:rsidR="00D56CC3" w:rsidRPr="00573BF5" w:rsidRDefault="00D56CC3" w:rsidP="00D56CC3">
      <w:pPr>
        <w:rPr>
          <w:rFonts w:ascii="Arial" w:hAnsi="Arial" w:cs="Arial"/>
          <w:sz w:val="22"/>
          <w:szCs w:val="22"/>
        </w:rPr>
      </w:pPr>
    </w:p>
    <w:p w14:paraId="779EABB2" w14:textId="77777777" w:rsidR="00D56CC3" w:rsidRPr="00573BF5" w:rsidRDefault="00D56CC3" w:rsidP="00D56CC3">
      <w:pPr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  <w:u w:val="single"/>
        </w:rPr>
        <w:t>Roz</w:t>
      </w:r>
      <w:r>
        <w:rPr>
          <w:rFonts w:ascii="Arial" w:hAnsi="Arial" w:cs="Arial"/>
          <w:sz w:val="22"/>
          <w:szCs w:val="22"/>
          <w:u w:val="single"/>
        </w:rPr>
        <w:t>hodnutie č. 9</w:t>
      </w:r>
      <w:r w:rsidRPr="00573BF5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4</w:t>
      </w:r>
    </w:p>
    <w:p w14:paraId="52734D5A" w14:textId="1D2DB816" w:rsidR="00D56CC3" w:rsidRDefault="00D56CC3" w:rsidP="00D56CC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3BF5">
        <w:rPr>
          <w:rFonts w:ascii="Arial" w:hAnsi="Arial" w:cs="Arial"/>
          <w:sz w:val="22"/>
          <w:szCs w:val="22"/>
        </w:rPr>
        <w:t xml:space="preserve">V zmysle </w:t>
      </w:r>
      <w:r w:rsidRPr="00573BF5">
        <w:rPr>
          <w:rFonts w:ascii="Arial" w:hAnsi="Arial" w:cs="Arial"/>
          <w:bCs/>
          <w:sz w:val="22"/>
          <w:szCs w:val="22"/>
        </w:rPr>
        <w:t xml:space="preserve">zákona č. 131/2002 Z. z. o vysokých školách a § 5 </w:t>
      </w:r>
      <w:r w:rsidRPr="00573BF5">
        <w:rPr>
          <w:rFonts w:ascii="Arial" w:hAnsi="Arial" w:cs="Arial"/>
          <w:sz w:val="22"/>
          <w:szCs w:val="22"/>
        </w:rPr>
        <w:t>Vyhlášky MŠVVaŠ SR č. 457/2012, ktorou sa mení a dopĺňa vyhláška MŠ SR č. 6/2005 Z. z. o postupe získavania vedecko-pedagogických titulov alebo umelecko-pedagogických titulov docent a profesor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 VR PF UMB, v tajnom hlasovaní rozhodla o </w:t>
      </w:r>
      <w:r w:rsidRPr="00F16C45">
        <w:rPr>
          <w:rFonts w:ascii="Arial" w:hAnsi="Arial" w:cs="Arial"/>
          <w:b/>
          <w:bCs/>
          <w:sz w:val="22"/>
          <w:szCs w:val="22"/>
        </w:rPr>
        <w:t>návrhu na udelenie titulu profesor</w:t>
      </w:r>
      <w:r>
        <w:rPr>
          <w:rFonts w:ascii="Arial" w:hAnsi="Arial" w:cs="Arial"/>
          <w:bCs/>
          <w:sz w:val="22"/>
          <w:szCs w:val="22"/>
        </w:rPr>
        <w:t xml:space="preserve"> (za: 22</w:t>
      </w:r>
      <w:r w:rsidRPr="00573BF5">
        <w:rPr>
          <w:rFonts w:ascii="Arial" w:hAnsi="Arial" w:cs="Arial"/>
          <w:bCs/>
          <w:sz w:val="22"/>
          <w:szCs w:val="22"/>
        </w:rPr>
        <w:t>, proti: 0, neplatné hlasovacie lístky: 0)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doc. T</w:t>
      </w:r>
      <w:r w:rsidRPr="003D7061">
        <w:rPr>
          <w:rFonts w:ascii="Arial" w:hAnsi="Arial" w:cs="Arial"/>
          <w:b/>
          <w:sz w:val="22"/>
          <w:szCs w:val="22"/>
        </w:rPr>
        <w:t xml:space="preserve">hDr. </w:t>
      </w:r>
      <w:r>
        <w:rPr>
          <w:rFonts w:ascii="Arial" w:hAnsi="Arial" w:cs="Arial"/>
          <w:b/>
          <w:sz w:val="22"/>
          <w:szCs w:val="22"/>
        </w:rPr>
        <w:t xml:space="preserve">Pavlovi </w:t>
      </w:r>
      <w:proofErr w:type="spellStart"/>
      <w:r>
        <w:rPr>
          <w:rFonts w:ascii="Arial" w:hAnsi="Arial" w:cs="Arial"/>
          <w:b/>
          <w:sz w:val="22"/>
          <w:szCs w:val="22"/>
        </w:rPr>
        <w:t>Hanesovi</w:t>
      </w:r>
      <w:proofErr w:type="spellEnd"/>
      <w:r>
        <w:rPr>
          <w:rFonts w:ascii="Arial" w:hAnsi="Arial" w:cs="Arial"/>
          <w:b/>
          <w:sz w:val="22"/>
          <w:szCs w:val="22"/>
        </w:rPr>
        <w:t>, Ph</w:t>
      </w:r>
      <w:r w:rsidRPr="003D7061">
        <w:rPr>
          <w:rFonts w:ascii="Arial" w:hAnsi="Arial" w:cs="Arial"/>
          <w:b/>
          <w:sz w:val="22"/>
          <w:szCs w:val="22"/>
        </w:rPr>
        <w:t>D.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v odbore </w:t>
      </w:r>
      <w:r>
        <w:rPr>
          <w:rFonts w:ascii="Arial" w:hAnsi="Arial" w:cs="Arial"/>
          <w:b/>
          <w:sz w:val="22"/>
          <w:szCs w:val="22"/>
        </w:rPr>
        <w:t>Teológia</w:t>
      </w:r>
      <w:r w:rsidRPr="00573BF5">
        <w:rPr>
          <w:rFonts w:ascii="Arial" w:hAnsi="Arial" w:cs="Arial"/>
          <w:b/>
          <w:sz w:val="22"/>
          <w:szCs w:val="22"/>
        </w:rPr>
        <w:t>.</w:t>
      </w:r>
    </w:p>
    <w:p w14:paraId="2C6C85B8" w14:textId="77777777" w:rsidR="00D56CC3" w:rsidRPr="00874660" w:rsidRDefault="00D56CC3" w:rsidP="008D6DA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24FA60" w14:textId="77777777" w:rsidR="00B07412" w:rsidRPr="00874660" w:rsidRDefault="00B07412" w:rsidP="00874660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AF48059" w14:textId="3B33B588" w:rsidR="008D6DA0" w:rsidRPr="008D6DA0" w:rsidRDefault="00121B1D" w:rsidP="008D6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01. 10</w:t>
      </w:r>
      <w:r w:rsidR="00AD5297">
        <w:rPr>
          <w:rFonts w:ascii="Arial" w:hAnsi="Arial" w:cs="Arial"/>
          <w:sz w:val="22"/>
          <w:szCs w:val="22"/>
        </w:rPr>
        <w:t>. 2018</w:t>
      </w:r>
    </w:p>
    <w:p w14:paraId="30EC9965" w14:textId="496F189E" w:rsidR="008D6DA0" w:rsidRPr="00D56CC3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4610495A" w14:textId="79DAE75F" w:rsidR="00D56CC3" w:rsidRPr="00D56CC3" w:rsidRDefault="00D56CC3" w:rsidP="008D6DA0">
      <w:pPr>
        <w:jc w:val="both"/>
        <w:rPr>
          <w:rFonts w:ascii="Arial" w:hAnsi="Arial" w:cs="Arial"/>
          <w:sz w:val="22"/>
          <w:szCs w:val="22"/>
        </w:rPr>
      </w:pPr>
    </w:p>
    <w:p w14:paraId="19FB0D51" w14:textId="4F3A94D9" w:rsidR="00D56CC3" w:rsidRPr="00D56CC3" w:rsidRDefault="00D56CC3" w:rsidP="008D6DA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56D1A0F" w14:textId="158D6108" w:rsidR="00D56CC3" w:rsidRPr="00D56CC3" w:rsidRDefault="00D56CC3" w:rsidP="008D6DA0">
      <w:pPr>
        <w:jc w:val="both"/>
        <w:rPr>
          <w:rFonts w:ascii="Arial" w:hAnsi="Arial" w:cs="Arial"/>
          <w:sz w:val="22"/>
          <w:szCs w:val="22"/>
        </w:rPr>
      </w:pPr>
    </w:p>
    <w:p w14:paraId="6BD0307E" w14:textId="77777777" w:rsidR="00D56CC3" w:rsidRPr="00D56CC3" w:rsidRDefault="00D56CC3" w:rsidP="008D6DA0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8D6D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61C476AB" w:rsidR="008D6DA0" w:rsidRPr="00B0741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Za správnosť:</w:t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</w:r>
      <w:r w:rsidRPr="00B07412">
        <w:rPr>
          <w:rFonts w:ascii="Arial" w:hAnsi="Arial" w:cs="Arial"/>
          <w:sz w:val="18"/>
          <w:szCs w:val="18"/>
        </w:rPr>
        <w:tab/>
        <w:t xml:space="preserve">            </w:t>
      </w:r>
    </w:p>
    <w:p w14:paraId="7F4069C9" w14:textId="77777777" w:rsidR="008D6DA0" w:rsidRPr="00B07412" w:rsidRDefault="008D6DA0" w:rsidP="008D6DA0">
      <w:pPr>
        <w:jc w:val="both"/>
        <w:rPr>
          <w:rFonts w:ascii="Arial" w:hAnsi="Arial" w:cs="Arial"/>
          <w:sz w:val="18"/>
          <w:szCs w:val="18"/>
        </w:rPr>
      </w:pPr>
      <w:r w:rsidRPr="00B07412">
        <w:rPr>
          <w:rFonts w:ascii="Arial" w:hAnsi="Arial" w:cs="Arial"/>
          <w:sz w:val="18"/>
          <w:szCs w:val="18"/>
        </w:rPr>
        <w:t>Mgr. Miroslava Fudorová</w:t>
      </w:r>
    </w:p>
    <w:p w14:paraId="4034F244" w14:textId="65274BF0" w:rsidR="00FF7384" w:rsidRPr="008D6DA0" w:rsidRDefault="008D6DA0" w:rsidP="00A76BB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07412">
        <w:rPr>
          <w:rFonts w:ascii="Arial" w:hAnsi="Arial" w:cs="Arial"/>
          <w:sz w:val="18"/>
          <w:szCs w:val="18"/>
        </w:rPr>
        <w:t>referát pre vedu, výskum a umenie</w:t>
      </w:r>
    </w:p>
    <w:sectPr w:rsidR="00FF7384" w:rsidRPr="008D6DA0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14F75" w14:textId="77777777" w:rsidR="005C1D62" w:rsidRDefault="005C1D62" w:rsidP="008D7BB0">
      <w:r>
        <w:separator/>
      </w:r>
    </w:p>
  </w:endnote>
  <w:endnote w:type="continuationSeparator" w:id="0">
    <w:p w14:paraId="7C79A2A3" w14:textId="77777777" w:rsidR="005C1D62" w:rsidRDefault="005C1D62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39F8" w14:textId="77777777" w:rsidR="005C1D62" w:rsidRDefault="005C1D62" w:rsidP="008D7BB0">
      <w:r>
        <w:separator/>
      </w:r>
    </w:p>
  </w:footnote>
  <w:footnote w:type="continuationSeparator" w:id="0">
    <w:p w14:paraId="3D61FB04" w14:textId="77777777" w:rsidR="005C1D62" w:rsidRDefault="005C1D62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D56A4"/>
    <w:rsid w:val="000F0AE7"/>
    <w:rsid w:val="00121B1D"/>
    <w:rsid w:val="001D2904"/>
    <w:rsid w:val="001E28A8"/>
    <w:rsid w:val="00205EE7"/>
    <w:rsid w:val="002216F0"/>
    <w:rsid w:val="00264F96"/>
    <w:rsid w:val="002B152D"/>
    <w:rsid w:val="002F0955"/>
    <w:rsid w:val="002F6200"/>
    <w:rsid w:val="00326659"/>
    <w:rsid w:val="00334159"/>
    <w:rsid w:val="00351DBB"/>
    <w:rsid w:val="0036090D"/>
    <w:rsid w:val="00377338"/>
    <w:rsid w:val="003D237B"/>
    <w:rsid w:val="00535ECA"/>
    <w:rsid w:val="005C1D62"/>
    <w:rsid w:val="006009CC"/>
    <w:rsid w:val="00607BFC"/>
    <w:rsid w:val="006110B2"/>
    <w:rsid w:val="00640A42"/>
    <w:rsid w:val="00651441"/>
    <w:rsid w:val="006C5907"/>
    <w:rsid w:val="006D2D7A"/>
    <w:rsid w:val="00730624"/>
    <w:rsid w:val="0073677C"/>
    <w:rsid w:val="007478B5"/>
    <w:rsid w:val="0076220B"/>
    <w:rsid w:val="00811561"/>
    <w:rsid w:val="00863DD1"/>
    <w:rsid w:val="0086414C"/>
    <w:rsid w:val="00874660"/>
    <w:rsid w:val="008D6DA0"/>
    <w:rsid w:val="008D7BB0"/>
    <w:rsid w:val="008E59B7"/>
    <w:rsid w:val="008F1D43"/>
    <w:rsid w:val="00904C00"/>
    <w:rsid w:val="00922F2B"/>
    <w:rsid w:val="0093013E"/>
    <w:rsid w:val="00956E15"/>
    <w:rsid w:val="009B2DD1"/>
    <w:rsid w:val="009F3DD3"/>
    <w:rsid w:val="00A212A2"/>
    <w:rsid w:val="00A534A0"/>
    <w:rsid w:val="00A76BB2"/>
    <w:rsid w:val="00A801B2"/>
    <w:rsid w:val="00A85647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93F18"/>
    <w:rsid w:val="00C73100"/>
    <w:rsid w:val="00CA3283"/>
    <w:rsid w:val="00D26EED"/>
    <w:rsid w:val="00D56CC3"/>
    <w:rsid w:val="00D61EE4"/>
    <w:rsid w:val="00D8423A"/>
    <w:rsid w:val="00DB25F9"/>
    <w:rsid w:val="00E0048A"/>
    <w:rsid w:val="00E028E7"/>
    <w:rsid w:val="00E2622C"/>
    <w:rsid w:val="00E51060"/>
    <w:rsid w:val="00E54A3C"/>
    <w:rsid w:val="00E9084F"/>
    <w:rsid w:val="00EB1E55"/>
    <w:rsid w:val="00EE4E66"/>
    <w:rsid w:val="00F40C89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5447-5F7C-4CF9-A247-60F9432A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2018-09-28T12:23:00Z</dcterms:created>
  <dcterms:modified xsi:type="dcterms:W3CDTF">2018-09-28T12:32:00Z</dcterms:modified>
</cp:coreProperties>
</file>